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4E" w:rsidRPr="00F8184E" w:rsidRDefault="00F8184E" w:rsidP="00F8184E">
      <w:pPr>
        <w:spacing w:after="0" w:line="315" w:lineRule="atLeast"/>
        <w:jc w:val="center"/>
        <w:outlineLvl w:val="2"/>
        <w:rPr>
          <w:rFonts w:eastAsia="Times New Roman" w:cs="Tahoma"/>
          <w:color w:val="A6CE0D"/>
          <w:sz w:val="52"/>
          <w:lang w:eastAsia="en-GB"/>
        </w:rPr>
      </w:pPr>
      <w:r w:rsidRPr="00F8184E">
        <w:rPr>
          <w:rFonts w:eastAsia="Times New Roman" w:cs="Tahoma"/>
          <w:color w:val="A6CE0D"/>
          <w:sz w:val="52"/>
          <w:lang w:eastAsia="en-GB"/>
        </w:rPr>
        <w:t>Sales</w:t>
      </w:r>
    </w:p>
    <w:p w:rsidR="00F8184E" w:rsidRPr="00F8184E" w:rsidRDefault="00F8184E" w:rsidP="00F8184E">
      <w:pPr>
        <w:spacing w:after="0" w:line="315" w:lineRule="atLeast"/>
        <w:outlineLvl w:val="2"/>
        <w:rPr>
          <w:rFonts w:eastAsia="Times New Roman" w:cs="Arial"/>
          <w:color w:val="333333"/>
          <w:lang w:eastAsia="en-GB"/>
        </w:rPr>
      </w:pPr>
    </w:p>
    <w:p w:rsidR="00F8184E" w:rsidRDefault="00F8184E" w:rsidP="00F8184E">
      <w:pPr>
        <w:spacing w:after="0" w:line="300" w:lineRule="atLeast"/>
        <w:outlineLvl w:val="3"/>
        <w:rPr>
          <w:rFonts w:eastAsia="Times New Roman" w:cs="Tahoma"/>
          <w:b/>
          <w:color w:val="A6CE0D"/>
          <w:lang w:eastAsia="en-GB"/>
        </w:rPr>
      </w:pPr>
    </w:p>
    <w:p w:rsidR="00F8184E" w:rsidRDefault="00F8184E" w:rsidP="00F8184E">
      <w:pPr>
        <w:spacing w:after="0" w:line="300" w:lineRule="atLeast"/>
        <w:outlineLvl w:val="3"/>
        <w:rPr>
          <w:rFonts w:eastAsia="Times New Roman" w:cs="Tahoma"/>
          <w:b/>
          <w:color w:val="A6CE0D"/>
          <w:lang w:eastAsia="en-GB"/>
        </w:rPr>
      </w:pPr>
      <w:r w:rsidRPr="00F8184E">
        <w:rPr>
          <w:rFonts w:eastAsia="Times New Roman" w:cs="Tahoma"/>
          <w:b/>
          <w:color w:val="A6CE0D"/>
          <w:lang w:eastAsia="en-GB"/>
        </w:rPr>
        <w:t>What is Sales?</w:t>
      </w:r>
    </w:p>
    <w:p w:rsidR="00F8184E" w:rsidRPr="00F8184E" w:rsidRDefault="00F8184E" w:rsidP="00F8184E">
      <w:pPr>
        <w:spacing w:after="0" w:line="300" w:lineRule="atLeast"/>
        <w:outlineLvl w:val="3"/>
        <w:rPr>
          <w:rFonts w:eastAsia="Times New Roman" w:cs="Tahoma"/>
          <w:b/>
          <w:color w:val="A6CE0D"/>
          <w:lang w:eastAsia="en-GB"/>
        </w:rPr>
      </w:pP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It's the responsibility of the Sales department to identify prospective customers and to encourage them to buy. Sales interacts directly with customers and provides a great deal of customer support.</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Success in Sales will only come if you and your sales people are:</w:t>
      </w:r>
    </w:p>
    <w:p w:rsidR="00F8184E" w:rsidRPr="00F8184E" w:rsidRDefault="00F8184E" w:rsidP="00F8184E">
      <w:pPr>
        <w:numPr>
          <w:ilvl w:val="0"/>
          <w:numId w:val="11"/>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friendly and enthusiastic;</w:t>
      </w:r>
    </w:p>
    <w:p w:rsidR="00F8184E" w:rsidRPr="00F8184E" w:rsidRDefault="00F8184E" w:rsidP="00F8184E">
      <w:pPr>
        <w:numPr>
          <w:ilvl w:val="0"/>
          <w:numId w:val="11"/>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good at listening to customers;</w:t>
      </w:r>
    </w:p>
    <w:p w:rsidR="00F8184E" w:rsidRPr="00F8184E" w:rsidRDefault="00F8184E" w:rsidP="00F8184E">
      <w:pPr>
        <w:numPr>
          <w:ilvl w:val="0"/>
          <w:numId w:val="11"/>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knowledgeable about your product or service;</w:t>
      </w:r>
    </w:p>
    <w:p w:rsidR="00F8184E" w:rsidRPr="00F8184E" w:rsidRDefault="00F8184E" w:rsidP="00F8184E">
      <w:pPr>
        <w:numPr>
          <w:ilvl w:val="0"/>
          <w:numId w:val="11"/>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willing to understand how your product or service will help customers;</w:t>
      </w:r>
    </w:p>
    <w:p w:rsidR="00F8184E" w:rsidRPr="00F8184E" w:rsidRDefault="00F8184E" w:rsidP="00F8184E">
      <w:pPr>
        <w:numPr>
          <w:ilvl w:val="0"/>
          <w:numId w:val="11"/>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able to show customers how your product or service will help them;</w:t>
      </w:r>
    </w:p>
    <w:p w:rsidR="00F8184E" w:rsidRPr="00F8184E" w:rsidRDefault="00F8184E" w:rsidP="00F8184E">
      <w:pPr>
        <w:numPr>
          <w:ilvl w:val="0"/>
          <w:numId w:val="11"/>
        </w:numPr>
        <w:spacing w:before="100" w:beforeAutospacing="1" w:after="100" w:afterAutospacing="1" w:line="240" w:lineRule="auto"/>
        <w:rPr>
          <w:rFonts w:eastAsia="Times New Roman" w:cs="Arial"/>
          <w:color w:val="333333"/>
          <w:lang w:eastAsia="en-GB"/>
        </w:rPr>
      </w:pPr>
      <w:proofErr w:type="gramStart"/>
      <w:r w:rsidRPr="00F8184E">
        <w:rPr>
          <w:rFonts w:eastAsia="Times New Roman" w:cs="Arial"/>
          <w:color w:val="333333"/>
          <w:lang w:eastAsia="en-GB"/>
        </w:rPr>
        <w:t>able</w:t>
      </w:r>
      <w:proofErr w:type="gramEnd"/>
      <w:r w:rsidRPr="00F8184E">
        <w:rPr>
          <w:rFonts w:eastAsia="Times New Roman" w:cs="Arial"/>
          <w:color w:val="333333"/>
          <w:lang w:eastAsia="en-GB"/>
        </w:rPr>
        <w:t xml:space="preserve"> to gain a commitment from potential customers.</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A pleasing personality and a positive attitude are good attributes to have.</w:t>
      </w:r>
    </w:p>
    <w:p w:rsidR="00F8184E" w:rsidRDefault="00F8184E" w:rsidP="00F8184E">
      <w:pPr>
        <w:spacing w:after="0" w:line="300" w:lineRule="atLeast"/>
        <w:outlineLvl w:val="3"/>
        <w:rPr>
          <w:rFonts w:eastAsia="Times New Roman" w:cs="Tahoma"/>
          <w:b/>
          <w:color w:val="A6CE0D"/>
          <w:lang w:eastAsia="en-GB"/>
        </w:rPr>
      </w:pPr>
      <w:r w:rsidRPr="00F8184E">
        <w:rPr>
          <w:rFonts w:eastAsia="Times New Roman" w:cs="Tahoma"/>
          <w:b/>
          <w:color w:val="A6CE0D"/>
          <w:lang w:eastAsia="en-GB"/>
        </w:rPr>
        <w:t>The importance of your role in the company</w:t>
      </w:r>
    </w:p>
    <w:p w:rsidR="00F8184E" w:rsidRPr="00F8184E" w:rsidRDefault="00F8184E" w:rsidP="00F8184E">
      <w:pPr>
        <w:spacing w:after="0" w:line="300" w:lineRule="atLeast"/>
        <w:outlineLvl w:val="3"/>
        <w:rPr>
          <w:rFonts w:eastAsia="Times New Roman" w:cs="Tahoma"/>
          <w:b/>
          <w:color w:val="A6CE0D"/>
          <w:lang w:eastAsia="en-GB"/>
        </w:rPr>
      </w:pP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You will be responsible for preparing the Company's sales plans and forecasts, and for achieving sales targets. You will train and direct the sales team, and you will work closely with the Marketing Director and other company directors in formulating Company policy and strategies.</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How does sales do this?</w:t>
      </w:r>
    </w:p>
    <w:p w:rsidR="00F8184E" w:rsidRPr="00F8184E" w:rsidRDefault="00F8184E" w:rsidP="00F8184E">
      <w:pPr>
        <w:pStyle w:val="ListParagraph"/>
        <w:numPr>
          <w:ilvl w:val="0"/>
          <w:numId w:val="21"/>
        </w:numPr>
        <w:spacing w:after="240" w:line="240" w:lineRule="auto"/>
        <w:rPr>
          <w:rFonts w:eastAsia="Times New Roman" w:cs="Arial"/>
          <w:color w:val="333333"/>
          <w:lang w:eastAsia="en-GB"/>
        </w:rPr>
      </w:pPr>
      <w:proofErr w:type="gramStart"/>
      <w:r w:rsidRPr="00F8184E">
        <w:rPr>
          <w:rFonts w:eastAsia="Times New Roman" w:cs="Arial"/>
          <w:i/>
          <w:iCs/>
          <w:color w:val="333333"/>
          <w:lang w:eastAsia="en-GB"/>
        </w:rPr>
        <w:t>Research</w:t>
      </w:r>
      <w:r w:rsidRPr="00F8184E">
        <w:rPr>
          <w:rFonts w:eastAsia="Times New Roman" w:cs="Arial"/>
          <w:color w:val="333333"/>
          <w:lang w:eastAsia="en-GB"/>
        </w:rPr>
        <w:t xml:space="preserve"> :</w:t>
      </w:r>
      <w:proofErr w:type="gramEnd"/>
      <w:r w:rsidRPr="00F8184E">
        <w:rPr>
          <w:rFonts w:eastAsia="Times New Roman" w:cs="Arial"/>
          <w:color w:val="333333"/>
          <w:lang w:eastAsia="en-GB"/>
        </w:rPr>
        <w:t xml:space="preserve"> You will need to know who your potential customers are, where they are, the reasons why they would want to buy your product or service, and what would influence them to buy.</w:t>
      </w:r>
    </w:p>
    <w:p w:rsidR="00F8184E" w:rsidRPr="00F8184E" w:rsidRDefault="00F8184E" w:rsidP="00F8184E">
      <w:pPr>
        <w:pStyle w:val="ListParagraph"/>
        <w:numPr>
          <w:ilvl w:val="0"/>
          <w:numId w:val="21"/>
        </w:numPr>
        <w:spacing w:after="240" w:line="240" w:lineRule="auto"/>
        <w:rPr>
          <w:rFonts w:eastAsia="Times New Roman" w:cs="Arial"/>
          <w:color w:val="333333"/>
          <w:lang w:eastAsia="en-GB"/>
        </w:rPr>
      </w:pPr>
      <w:r w:rsidRPr="00F8184E">
        <w:rPr>
          <w:rFonts w:eastAsia="Times New Roman" w:cs="Arial"/>
          <w:i/>
          <w:iCs/>
          <w:color w:val="333333"/>
          <w:lang w:eastAsia="en-GB"/>
        </w:rPr>
        <w:t xml:space="preserve">Product </w:t>
      </w:r>
      <w:proofErr w:type="gramStart"/>
      <w:r w:rsidRPr="00F8184E">
        <w:rPr>
          <w:rFonts w:eastAsia="Times New Roman" w:cs="Arial"/>
          <w:i/>
          <w:iCs/>
          <w:color w:val="333333"/>
          <w:lang w:eastAsia="en-GB"/>
        </w:rPr>
        <w:t>knowledge</w:t>
      </w:r>
      <w:r w:rsidRPr="00F8184E">
        <w:rPr>
          <w:rFonts w:eastAsia="Times New Roman" w:cs="Arial"/>
          <w:color w:val="333333"/>
          <w:lang w:eastAsia="en-GB"/>
        </w:rPr>
        <w:t xml:space="preserve"> :</w:t>
      </w:r>
      <w:proofErr w:type="gramEnd"/>
      <w:r w:rsidRPr="00F8184E">
        <w:rPr>
          <w:rFonts w:eastAsia="Times New Roman" w:cs="Arial"/>
          <w:color w:val="333333"/>
          <w:lang w:eastAsia="en-GB"/>
        </w:rPr>
        <w:t xml:space="preserve"> To be effective you must know all about your product or service. You will have to understand the features and benefits that your product or service can offer to customers and how customers will use your product or service.</w:t>
      </w:r>
    </w:p>
    <w:p w:rsidR="00F8184E" w:rsidRDefault="00F8184E" w:rsidP="00F8184E">
      <w:pPr>
        <w:pStyle w:val="ListParagraph"/>
        <w:numPr>
          <w:ilvl w:val="0"/>
          <w:numId w:val="21"/>
        </w:numPr>
        <w:spacing w:after="240" w:line="240" w:lineRule="auto"/>
        <w:rPr>
          <w:rFonts w:eastAsia="Times New Roman" w:cs="Arial"/>
          <w:color w:val="333333"/>
          <w:lang w:eastAsia="en-GB"/>
        </w:rPr>
      </w:pPr>
      <w:proofErr w:type="gramStart"/>
      <w:r w:rsidRPr="00F8184E">
        <w:rPr>
          <w:rFonts w:eastAsia="Times New Roman" w:cs="Arial"/>
          <w:i/>
          <w:iCs/>
          <w:color w:val="333333"/>
          <w:lang w:eastAsia="en-GB"/>
        </w:rPr>
        <w:t>Features</w:t>
      </w:r>
      <w:r w:rsidRPr="00F8184E">
        <w:rPr>
          <w:rFonts w:eastAsia="Times New Roman" w:cs="Arial"/>
          <w:color w:val="333333"/>
          <w:lang w:eastAsia="en-GB"/>
        </w:rPr>
        <w:t xml:space="preserve"> :</w:t>
      </w:r>
      <w:proofErr w:type="gramEnd"/>
      <w:r w:rsidRPr="00F8184E">
        <w:rPr>
          <w:rFonts w:eastAsia="Times New Roman" w:cs="Arial"/>
          <w:color w:val="333333"/>
          <w:lang w:eastAsia="en-GB"/>
        </w:rPr>
        <w:t xml:space="preserve"> Are the attributes that your product or service has. (A cup has many features one of which is the handle.)</w:t>
      </w:r>
    </w:p>
    <w:p w:rsidR="00F8184E" w:rsidRDefault="00F8184E" w:rsidP="00F8184E">
      <w:pPr>
        <w:pStyle w:val="ListParagraph"/>
        <w:numPr>
          <w:ilvl w:val="0"/>
          <w:numId w:val="21"/>
        </w:numPr>
        <w:spacing w:after="240" w:line="240" w:lineRule="auto"/>
        <w:rPr>
          <w:rFonts w:eastAsia="Times New Roman" w:cs="Arial"/>
          <w:color w:val="333333"/>
          <w:lang w:eastAsia="en-GB"/>
        </w:rPr>
      </w:pPr>
      <w:proofErr w:type="gramStart"/>
      <w:r w:rsidRPr="00F8184E">
        <w:rPr>
          <w:rFonts w:eastAsia="Times New Roman" w:cs="Arial"/>
          <w:i/>
          <w:iCs/>
          <w:color w:val="333333"/>
          <w:lang w:eastAsia="en-GB"/>
        </w:rPr>
        <w:t>Benefits</w:t>
      </w:r>
      <w:r w:rsidRPr="00F8184E">
        <w:rPr>
          <w:rFonts w:eastAsia="Times New Roman" w:cs="Arial"/>
          <w:color w:val="333333"/>
          <w:lang w:eastAsia="en-GB"/>
        </w:rPr>
        <w:t xml:space="preserve"> :</w:t>
      </w:r>
      <w:proofErr w:type="gramEnd"/>
      <w:r w:rsidRPr="00F8184E">
        <w:rPr>
          <w:rFonts w:eastAsia="Times New Roman" w:cs="Arial"/>
          <w:color w:val="333333"/>
          <w:lang w:eastAsia="en-GB"/>
        </w:rPr>
        <w:t xml:space="preserve"> Customers only buy features when they give benefits. It's important to know what benefits you have to offer. (The benefits of the handle of a cup are: makes the cup easy to hold; stops you burning your fingers on the side of a hot cup.)</w:t>
      </w:r>
    </w:p>
    <w:p w:rsidR="00F8184E" w:rsidRDefault="00F8184E" w:rsidP="00F8184E">
      <w:pPr>
        <w:pStyle w:val="ListParagraph"/>
        <w:numPr>
          <w:ilvl w:val="0"/>
          <w:numId w:val="21"/>
        </w:numPr>
        <w:spacing w:after="240" w:line="240" w:lineRule="auto"/>
        <w:rPr>
          <w:rFonts w:eastAsia="Times New Roman" w:cs="Arial"/>
          <w:color w:val="333333"/>
          <w:lang w:eastAsia="en-GB"/>
        </w:rPr>
      </w:pPr>
      <w:r w:rsidRPr="00F8184E">
        <w:rPr>
          <w:rFonts w:eastAsia="Times New Roman" w:cs="Arial"/>
          <w:i/>
          <w:iCs/>
          <w:color w:val="333333"/>
          <w:lang w:eastAsia="en-GB"/>
        </w:rPr>
        <w:t xml:space="preserve">Product or Service </w:t>
      </w:r>
      <w:proofErr w:type="gramStart"/>
      <w:r w:rsidRPr="00F8184E">
        <w:rPr>
          <w:rFonts w:eastAsia="Times New Roman" w:cs="Arial"/>
          <w:i/>
          <w:iCs/>
          <w:color w:val="333333"/>
          <w:lang w:eastAsia="en-GB"/>
        </w:rPr>
        <w:t>uses</w:t>
      </w:r>
      <w:r w:rsidRPr="00F8184E">
        <w:rPr>
          <w:rFonts w:eastAsia="Times New Roman" w:cs="Arial"/>
          <w:color w:val="333333"/>
          <w:lang w:eastAsia="en-GB"/>
        </w:rPr>
        <w:t xml:space="preserve"> :</w:t>
      </w:r>
      <w:proofErr w:type="gramEnd"/>
      <w:r w:rsidRPr="00F8184E">
        <w:rPr>
          <w:rFonts w:eastAsia="Times New Roman" w:cs="Arial"/>
          <w:color w:val="333333"/>
          <w:lang w:eastAsia="en-GB"/>
        </w:rPr>
        <w:t xml:space="preserve"> Understanding how customers will use your product or service will help you to know the reasons they have for buying from you. This also makes sure that you are able to give good advice and after-sales service.</w:t>
      </w:r>
    </w:p>
    <w:p w:rsidR="00F8184E" w:rsidRDefault="00F8184E" w:rsidP="00F8184E">
      <w:pPr>
        <w:pStyle w:val="ListParagraph"/>
        <w:numPr>
          <w:ilvl w:val="0"/>
          <w:numId w:val="21"/>
        </w:numPr>
        <w:spacing w:after="240" w:line="240" w:lineRule="auto"/>
        <w:rPr>
          <w:rFonts w:eastAsia="Times New Roman" w:cs="Arial"/>
          <w:color w:val="333333"/>
          <w:lang w:eastAsia="en-GB"/>
        </w:rPr>
      </w:pPr>
      <w:proofErr w:type="gramStart"/>
      <w:r w:rsidRPr="00F8184E">
        <w:rPr>
          <w:rFonts w:eastAsia="Times New Roman" w:cs="Arial"/>
          <w:i/>
          <w:iCs/>
          <w:color w:val="333333"/>
          <w:lang w:eastAsia="en-GB"/>
        </w:rPr>
        <w:t>Planning</w:t>
      </w:r>
      <w:r w:rsidRPr="00F8184E">
        <w:rPr>
          <w:rFonts w:eastAsia="Times New Roman" w:cs="Arial"/>
          <w:color w:val="333333"/>
          <w:lang w:eastAsia="en-GB"/>
        </w:rPr>
        <w:t xml:space="preserve"> :</w:t>
      </w:r>
      <w:proofErr w:type="gramEnd"/>
      <w:r w:rsidRPr="00F8184E">
        <w:rPr>
          <w:rFonts w:eastAsia="Times New Roman" w:cs="Arial"/>
          <w:color w:val="333333"/>
          <w:lang w:eastAsia="en-GB"/>
        </w:rPr>
        <w:t xml:space="preserve"> Preparing a sales campaign showing which type of customers you are going to see, when and how you intend to see them, what you expect to sell to them and the value of those sales. You will also need to estimate how many sales you will make and how much those sales are worth. The forecast that you have made can only be achieved by seeing as many potential customers as you can and using selling skills to help them buy from you.</w:t>
      </w:r>
    </w:p>
    <w:p w:rsidR="00F8184E" w:rsidRDefault="00F8184E" w:rsidP="00F8184E">
      <w:pPr>
        <w:spacing w:after="240" w:line="240" w:lineRule="auto"/>
        <w:rPr>
          <w:rFonts w:eastAsia="Times New Roman" w:cs="Arial"/>
          <w:color w:val="333333"/>
          <w:lang w:eastAsia="en-GB"/>
        </w:rPr>
      </w:pPr>
    </w:p>
    <w:p w:rsidR="00F8184E" w:rsidRPr="00F8184E" w:rsidRDefault="00F8184E" w:rsidP="00F8184E">
      <w:pPr>
        <w:spacing w:after="240" w:line="240" w:lineRule="auto"/>
        <w:rPr>
          <w:rFonts w:eastAsia="Times New Roman" w:cs="Arial"/>
          <w:color w:val="333333"/>
          <w:lang w:eastAsia="en-GB"/>
        </w:rPr>
      </w:pPr>
      <w:bookmarkStart w:id="0" w:name="_GoBack"/>
      <w:bookmarkEnd w:id="0"/>
    </w:p>
    <w:p w:rsidR="00F8184E" w:rsidRPr="00F8184E" w:rsidRDefault="00F8184E" w:rsidP="00F8184E">
      <w:pPr>
        <w:spacing w:after="0" w:line="300" w:lineRule="atLeast"/>
        <w:outlineLvl w:val="3"/>
        <w:rPr>
          <w:rFonts w:eastAsia="Times New Roman" w:cs="Tahoma"/>
          <w:b/>
          <w:color w:val="A6CE0D"/>
          <w:lang w:eastAsia="en-GB"/>
        </w:rPr>
      </w:pPr>
      <w:r w:rsidRPr="00F8184E">
        <w:rPr>
          <w:rFonts w:eastAsia="Times New Roman" w:cs="Tahoma"/>
          <w:b/>
          <w:color w:val="A6CE0D"/>
          <w:lang w:eastAsia="en-GB"/>
        </w:rPr>
        <w:lastRenderedPageBreak/>
        <w:t>Planning</w:t>
      </w:r>
    </w:p>
    <w:p w:rsidR="00F8184E" w:rsidRDefault="00F8184E" w:rsidP="00F8184E">
      <w:pPr>
        <w:spacing w:after="0" w:line="240" w:lineRule="auto"/>
        <w:rPr>
          <w:rFonts w:eastAsia="Times New Roman" w:cs="Arial"/>
          <w:b/>
          <w:bCs/>
          <w:color w:val="333333"/>
          <w:lang w:eastAsia="en-GB"/>
        </w:rPr>
      </w:pPr>
    </w:p>
    <w:p w:rsidR="00F8184E" w:rsidRPr="00F8184E" w:rsidRDefault="00F8184E" w:rsidP="00F8184E">
      <w:pPr>
        <w:spacing w:after="0" w:line="240" w:lineRule="auto"/>
        <w:rPr>
          <w:rFonts w:eastAsia="Times New Roman" w:cs="Arial"/>
          <w:color w:val="333333"/>
          <w:lang w:eastAsia="en-GB"/>
        </w:rPr>
      </w:pPr>
      <w:r>
        <w:rPr>
          <w:rFonts w:eastAsia="Times New Roman" w:cs="Arial"/>
          <w:b/>
          <w:bCs/>
          <w:noProof/>
          <w:color w:val="333333"/>
          <w:lang w:val="fr-LU" w:eastAsia="fr-LU"/>
        </w:rPr>
        <w:drawing>
          <wp:inline distT="0" distB="0" distL="0" distR="0">
            <wp:extent cx="762000" cy="616554"/>
            <wp:effectExtent l="9207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856148">
                      <a:off x="0" y="0"/>
                      <a:ext cx="762000" cy="616554"/>
                    </a:xfrm>
                    <a:prstGeom prst="rect">
                      <a:avLst/>
                    </a:prstGeom>
                    <a:noFill/>
                  </pic:spPr>
                </pic:pic>
              </a:graphicData>
            </a:graphic>
          </wp:inline>
        </w:drawing>
      </w:r>
      <w:r w:rsidRPr="00F8184E">
        <w:rPr>
          <w:rFonts w:eastAsia="Times New Roman" w:cs="Arial"/>
          <w:b/>
          <w:bCs/>
          <w:color w:val="A6CE0D"/>
          <w:lang w:eastAsia="en-GB"/>
        </w:rPr>
        <w:t>Skills, Experience and Product</w:t>
      </w:r>
    </w:p>
    <w:p w:rsidR="00F8184E" w:rsidRPr="00F8184E" w:rsidRDefault="00F8184E" w:rsidP="00F8184E">
      <w:pPr>
        <w:numPr>
          <w:ilvl w:val="0"/>
          <w:numId w:val="12"/>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Liaise with the Human Resources Director to identify the skills and experience of Company members.</w:t>
      </w:r>
    </w:p>
    <w:p w:rsidR="00F8184E" w:rsidRPr="00F8184E" w:rsidRDefault="00F8184E" w:rsidP="00F8184E">
      <w:pPr>
        <w:numPr>
          <w:ilvl w:val="0"/>
          <w:numId w:val="12"/>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Brainstorm what product/service you would like your Company to sell.</w:t>
      </w:r>
    </w:p>
    <w:p w:rsidR="00F8184E" w:rsidRPr="00F8184E" w:rsidRDefault="00F8184E" w:rsidP="00F8184E">
      <w:pPr>
        <w:numPr>
          <w:ilvl w:val="0"/>
          <w:numId w:val="12"/>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Remember that some products/services are prohibited/banned by Young Enterprise.</w:t>
      </w:r>
    </w:p>
    <w:p w:rsidR="00F8184E" w:rsidRPr="00F8184E" w:rsidRDefault="00F8184E" w:rsidP="00F8184E">
      <w:pPr>
        <w:numPr>
          <w:ilvl w:val="0"/>
          <w:numId w:val="12"/>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(Don't go into detail about your product/service or think about how you are going to sell it until you have carried out your research. The details come later.)</w:t>
      </w:r>
    </w:p>
    <w:p w:rsidR="00F8184E" w:rsidRPr="00F8184E" w:rsidRDefault="00F8184E" w:rsidP="00F8184E">
      <w:pPr>
        <w:spacing w:after="0" w:line="240" w:lineRule="auto"/>
        <w:rPr>
          <w:rFonts w:eastAsia="Times New Roman" w:cs="Arial"/>
          <w:color w:val="4BC9C8"/>
          <w:lang w:eastAsia="en-GB"/>
        </w:rPr>
      </w:pPr>
      <w:r w:rsidRPr="00F8184E">
        <w:rPr>
          <w:rFonts w:eastAsia="Times New Roman" w:cs="Arial"/>
          <w:b/>
          <w:bCs/>
          <w:noProof/>
          <w:color w:val="4BC9C8"/>
          <w:lang w:val="fr-LU" w:eastAsia="fr-LU"/>
        </w:rPr>
        <w:drawing>
          <wp:inline distT="0" distB="0" distL="0" distR="0">
            <wp:extent cx="685800" cy="554681"/>
            <wp:effectExtent l="19050" t="38100" r="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464792">
                      <a:off x="0" y="0"/>
                      <a:ext cx="703261" cy="568803"/>
                    </a:xfrm>
                    <a:prstGeom prst="rect">
                      <a:avLst/>
                    </a:prstGeom>
                    <a:noFill/>
                  </pic:spPr>
                </pic:pic>
              </a:graphicData>
            </a:graphic>
          </wp:inline>
        </w:drawing>
      </w:r>
      <w:r w:rsidRPr="00F8184E">
        <w:rPr>
          <w:rFonts w:eastAsia="Times New Roman" w:cs="Arial"/>
          <w:b/>
          <w:bCs/>
          <w:color w:val="4BC9C8"/>
          <w:lang w:eastAsia="en-GB"/>
        </w:rPr>
        <w:t>Assist the Marketing Director in preparing the Marketing Strategy</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Product</w:t>
      </w:r>
      <w:r w:rsidRPr="00F8184E">
        <w:rPr>
          <w:rFonts w:eastAsia="Times New Roman" w:cs="Arial"/>
          <w:color w:val="333333"/>
          <w:lang w:eastAsia="en-GB"/>
        </w:rPr>
        <w:t xml:space="preserve">: Give a detailed description of your product showing how it meets customer needs. Include: Design, Function, </w:t>
      </w:r>
      <w:proofErr w:type="gramStart"/>
      <w:r w:rsidRPr="00F8184E">
        <w:rPr>
          <w:rFonts w:eastAsia="Times New Roman" w:cs="Arial"/>
          <w:color w:val="333333"/>
          <w:lang w:eastAsia="en-GB"/>
        </w:rPr>
        <w:t>Image</w:t>
      </w:r>
      <w:proofErr w:type="gramEnd"/>
      <w:r w:rsidRPr="00F8184E">
        <w:rPr>
          <w:rFonts w:eastAsia="Times New Roman" w:cs="Arial"/>
          <w:color w:val="333333"/>
          <w:lang w:eastAsia="en-GB"/>
        </w:rPr>
        <w:t xml:space="preserve"> and Packaging requirements.</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Price</w:t>
      </w:r>
      <w:r w:rsidRPr="00F8184E">
        <w:rPr>
          <w:rFonts w:eastAsia="Times New Roman" w:cs="Arial"/>
          <w:color w:val="333333"/>
          <w:lang w:eastAsia="en-GB"/>
        </w:rPr>
        <w:t>: Your price and terms of business. (How and when you expect them to pay.)</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Place</w:t>
      </w:r>
      <w:r w:rsidRPr="00F8184E">
        <w:rPr>
          <w:rFonts w:eastAsia="Times New Roman" w:cs="Arial"/>
          <w:color w:val="333333"/>
          <w:lang w:eastAsia="en-GB"/>
        </w:rPr>
        <w:t>: How and where you are going to make your product available.</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Promotion</w:t>
      </w:r>
      <w:r w:rsidRPr="00F8184E">
        <w:rPr>
          <w:rFonts w:eastAsia="Times New Roman" w:cs="Arial"/>
          <w:color w:val="333333"/>
          <w:lang w:eastAsia="en-GB"/>
        </w:rPr>
        <w:t>: Where and how you are going to promote your product and service. Wherever you can, use</w:t>
      </w:r>
      <w:proofErr w:type="gramStart"/>
      <w:r w:rsidRPr="00F8184E">
        <w:rPr>
          <w:rFonts w:eastAsia="Times New Roman" w:cs="Arial"/>
          <w:color w:val="333333"/>
          <w:lang w:eastAsia="en-GB"/>
        </w:rPr>
        <w:t>:</w:t>
      </w:r>
      <w:proofErr w:type="gramEnd"/>
      <w:r w:rsidRPr="00F8184E">
        <w:rPr>
          <w:rFonts w:eastAsia="Times New Roman" w:cs="Arial"/>
          <w:color w:val="333333"/>
          <w:lang w:eastAsia="en-GB"/>
        </w:rPr>
        <w:br/>
        <w:t>(a) Free publicity such as local press and radio, school events and notice boards.</w:t>
      </w:r>
      <w:r w:rsidRPr="00F8184E">
        <w:rPr>
          <w:rFonts w:eastAsia="Times New Roman" w:cs="Arial"/>
          <w:color w:val="333333"/>
          <w:lang w:eastAsia="en-GB"/>
        </w:rPr>
        <w:br/>
        <w:t>(</w:t>
      </w:r>
      <w:proofErr w:type="gramStart"/>
      <w:r w:rsidRPr="00F8184E">
        <w:rPr>
          <w:rFonts w:eastAsia="Times New Roman" w:cs="Arial"/>
          <w:color w:val="333333"/>
          <w:lang w:eastAsia="en-GB"/>
        </w:rPr>
        <w:t>b</w:t>
      </w:r>
      <w:proofErr w:type="gramEnd"/>
      <w:r w:rsidRPr="00F8184E">
        <w:rPr>
          <w:rFonts w:eastAsia="Times New Roman" w:cs="Arial"/>
          <w:color w:val="333333"/>
          <w:lang w:eastAsia="en-GB"/>
        </w:rPr>
        <w:t>) Cost effective publicity such as posters and leaflets.</w:t>
      </w:r>
    </w:p>
    <w:p w:rsidR="00F8184E" w:rsidRPr="00F8184E" w:rsidRDefault="00F8184E" w:rsidP="00F8184E">
      <w:pPr>
        <w:spacing w:after="240" w:line="240" w:lineRule="auto"/>
        <w:rPr>
          <w:rFonts w:eastAsia="Times New Roman" w:cs="Arial"/>
          <w:b/>
          <w:color w:val="595A5B"/>
          <w:lang w:eastAsia="en-GB"/>
        </w:rPr>
      </w:pPr>
      <w:r>
        <w:rPr>
          <w:rFonts w:eastAsia="Times New Roman" w:cs="Arial"/>
          <w:noProof/>
          <w:color w:val="333333"/>
          <w:lang w:val="fr-LU" w:eastAsia="fr-LU"/>
        </w:rPr>
        <w:drawing>
          <wp:inline distT="0" distB="0" distL="0" distR="0">
            <wp:extent cx="723900" cy="583457"/>
            <wp:effectExtent l="19050" t="38100" r="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595157">
                      <a:off x="0" y="0"/>
                      <a:ext cx="733647" cy="591313"/>
                    </a:xfrm>
                    <a:prstGeom prst="rect">
                      <a:avLst/>
                    </a:prstGeom>
                    <a:noFill/>
                  </pic:spPr>
                </pic:pic>
              </a:graphicData>
            </a:graphic>
          </wp:inline>
        </w:drawing>
      </w:r>
      <w:r w:rsidRPr="00F8184E">
        <w:rPr>
          <w:rFonts w:eastAsia="Times New Roman" w:cs="Arial"/>
          <w:b/>
          <w:color w:val="595A5B"/>
          <w:lang w:eastAsia="en-GB"/>
        </w:rPr>
        <w:t>Prepare your sales plan and forecast showing the following:</w:t>
      </w:r>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The types of customers to be seen. (</w:t>
      </w:r>
      <w:proofErr w:type="gramStart"/>
      <w:r w:rsidRPr="00F8184E">
        <w:rPr>
          <w:rFonts w:eastAsia="Times New Roman" w:cs="Arial"/>
          <w:color w:val="333333"/>
          <w:lang w:eastAsia="en-GB"/>
        </w:rPr>
        <w:t>i.e</w:t>
      </w:r>
      <w:proofErr w:type="gramEnd"/>
      <w:r w:rsidRPr="00F8184E">
        <w:rPr>
          <w:rFonts w:eastAsia="Times New Roman" w:cs="Arial"/>
          <w:color w:val="333333"/>
          <w:lang w:eastAsia="en-GB"/>
        </w:rPr>
        <w:t>. Students, Teachers, Parents, etc.)</w:t>
      </w:r>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Where those customers will be seen. (</w:t>
      </w:r>
      <w:proofErr w:type="gramStart"/>
      <w:r w:rsidRPr="00F8184E">
        <w:rPr>
          <w:rFonts w:eastAsia="Times New Roman" w:cs="Arial"/>
          <w:color w:val="333333"/>
          <w:lang w:eastAsia="en-GB"/>
        </w:rPr>
        <w:t>i.e</w:t>
      </w:r>
      <w:proofErr w:type="gramEnd"/>
      <w:r w:rsidRPr="00F8184E">
        <w:rPr>
          <w:rFonts w:eastAsia="Times New Roman" w:cs="Arial"/>
          <w:color w:val="333333"/>
          <w:lang w:eastAsia="en-GB"/>
        </w:rPr>
        <w:t>. School, Workplace, Supermarkets.)</w:t>
      </w:r>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 xml:space="preserve">How many customers will be seen in your YE </w:t>
      </w:r>
      <w:proofErr w:type="gramStart"/>
      <w:r w:rsidRPr="00F8184E">
        <w:rPr>
          <w:rFonts w:eastAsia="Times New Roman" w:cs="Arial"/>
          <w:color w:val="333333"/>
          <w:lang w:eastAsia="en-GB"/>
        </w:rPr>
        <w:t>year.</w:t>
      </w:r>
      <w:proofErr w:type="gramEnd"/>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 xml:space="preserve">How many of those customers do you expect to buy from </w:t>
      </w:r>
      <w:proofErr w:type="gramStart"/>
      <w:r w:rsidRPr="00F8184E">
        <w:rPr>
          <w:rFonts w:eastAsia="Times New Roman" w:cs="Arial"/>
          <w:color w:val="333333"/>
          <w:lang w:eastAsia="en-GB"/>
        </w:rPr>
        <w:t>you.</w:t>
      </w:r>
      <w:proofErr w:type="gramEnd"/>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The number of sales.</w:t>
      </w:r>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The value of those sales.</w:t>
      </w:r>
    </w:p>
    <w:p w:rsidR="00F8184E" w:rsidRPr="00F8184E" w:rsidRDefault="00F8184E" w:rsidP="00F8184E">
      <w:pPr>
        <w:numPr>
          <w:ilvl w:val="0"/>
          <w:numId w:val="13"/>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The resources that you will need in order to implement the plan. (</w:t>
      </w:r>
      <w:proofErr w:type="gramStart"/>
      <w:r w:rsidRPr="00F8184E">
        <w:rPr>
          <w:rFonts w:eastAsia="Times New Roman" w:cs="Arial"/>
          <w:color w:val="333333"/>
          <w:lang w:eastAsia="en-GB"/>
        </w:rPr>
        <w:t>i.e</w:t>
      </w:r>
      <w:proofErr w:type="gramEnd"/>
      <w:r w:rsidRPr="00F8184E">
        <w:rPr>
          <w:rFonts w:eastAsia="Times New Roman" w:cs="Arial"/>
          <w:color w:val="333333"/>
          <w:lang w:eastAsia="en-GB"/>
        </w:rPr>
        <w:t>. Premises, Sales-people, Literature, Samples, etc.)</w:t>
      </w:r>
    </w:p>
    <w:p w:rsidR="00F8184E" w:rsidRPr="00F8184E" w:rsidRDefault="00F8184E" w:rsidP="00F8184E">
      <w:pPr>
        <w:spacing w:after="240" w:line="240" w:lineRule="auto"/>
        <w:ind w:left="1134" w:hanging="1134"/>
        <w:rPr>
          <w:rFonts w:eastAsia="Times New Roman" w:cs="Arial"/>
          <w:color w:val="333333"/>
          <w:lang w:eastAsia="en-GB"/>
        </w:rPr>
      </w:pPr>
      <w:r>
        <w:rPr>
          <w:rFonts w:eastAsia="Times New Roman" w:cs="Arial"/>
          <w:noProof/>
          <w:color w:val="333333"/>
          <w:lang w:val="fr-LU" w:eastAsia="fr-LU"/>
        </w:rPr>
        <w:drawing>
          <wp:inline distT="0" distB="0" distL="0" distR="0">
            <wp:extent cx="685800" cy="554681"/>
            <wp:effectExtent l="19050" t="19050" r="0" b="361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044731">
                      <a:off x="0" y="0"/>
                      <a:ext cx="700741" cy="566765"/>
                    </a:xfrm>
                    <a:prstGeom prst="rect">
                      <a:avLst/>
                    </a:prstGeom>
                    <a:noFill/>
                  </pic:spPr>
                </pic:pic>
              </a:graphicData>
            </a:graphic>
          </wp:inline>
        </w:drawing>
      </w:r>
      <w:r w:rsidRPr="00F8184E">
        <w:rPr>
          <w:rFonts w:eastAsia="Times New Roman" w:cs="Arial"/>
          <w:color w:val="333333"/>
          <w:lang w:eastAsia="en-GB"/>
        </w:rPr>
        <w:t>Decide how to pay the sales force. Method and amount of remuneration for the sales force. (</w:t>
      </w:r>
      <w:proofErr w:type="gramStart"/>
      <w:r w:rsidRPr="00F8184E">
        <w:rPr>
          <w:rFonts w:eastAsia="Times New Roman" w:cs="Arial"/>
          <w:color w:val="333333"/>
          <w:lang w:eastAsia="en-GB"/>
        </w:rPr>
        <w:t>i.e</w:t>
      </w:r>
      <w:proofErr w:type="gramEnd"/>
      <w:r w:rsidRPr="00F8184E">
        <w:rPr>
          <w:rFonts w:eastAsia="Times New Roman" w:cs="Arial"/>
          <w:color w:val="333333"/>
          <w:lang w:eastAsia="en-GB"/>
        </w:rPr>
        <w:t>. Commission and/or salary structure.)</w:t>
      </w:r>
    </w:p>
    <w:p w:rsidR="00F8184E" w:rsidRDefault="00F8184E" w:rsidP="00F8184E">
      <w:pPr>
        <w:spacing w:after="0" w:line="240" w:lineRule="auto"/>
        <w:rPr>
          <w:rFonts w:eastAsia="Times New Roman" w:cs="Arial"/>
          <w:b/>
          <w:bCs/>
          <w:color w:val="333333"/>
          <w:lang w:eastAsia="en-GB"/>
        </w:rPr>
      </w:pPr>
    </w:p>
    <w:p w:rsidR="00F8184E" w:rsidRDefault="00F8184E" w:rsidP="00F8184E">
      <w:pPr>
        <w:spacing w:after="0" w:line="240" w:lineRule="auto"/>
        <w:rPr>
          <w:rFonts w:eastAsia="Times New Roman" w:cs="Arial"/>
          <w:b/>
          <w:bCs/>
          <w:color w:val="333333"/>
          <w:lang w:eastAsia="en-GB"/>
        </w:rPr>
      </w:pPr>
    </w:p>
    <w:p w:rsidR="00F8184E" w:rsidRPr="00F8184E" w:rsidRDefault="00F8184E" w:rsidP="00F8184E">
      <w:pPr>
        <w:spacing w:after="0" w:line="240" w:lineRule="auto"/>
        <w:rPr>
          <w:rFonts w:eastAsia="Times New Roman" w:cs="Arial"/>
          <w:color w:val="333333"/>
          <w:lang w:eastAsia="en-GB"/>
        </w:rPr>
      </w:pPr>
      <w:r>
        <w:rPr>
          <w:rFonts w:eastAsia="Times New Roman" w:cs="Arial"/>
          <w:noProof/>
          <w:color w:val="333333"/>
          <w:lang w:val="fr-LU" w:eastAsia="fr-LU"/>
        </w:rPr>
        <w:lastRenderedPageBreak/>
        <w:drawing>
          <wp:inline distT="0" distB="0" distL="0" distR="0">
            <wp:extent cx="733425" cy="591134"/>
            <wp:effectExtent l="90488"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3195321">
                      <a:off x="0" y="0"/>
                      <a:ext cx="754475" cy="608100"/>
                    </a:xfrm>
                    <a:prstGeom prst="rect">
                      <a:avLst/>
                    </a:prstGeom>
                    <a:noFill/>
                  </pic:spPr>
                </pic:pic>
              </a:graphicData>
            </a:graphic>
          </wp:inline>
        </w:drawing>
      </w:r>
      <w:r w:rsidRPr="00F8184E">
        <w:rPr>
          <w:rFonts w:eastAsia="Times New Roman" w:cs="Arial"/>
          <w:color w:val="333333"/>
          <w:lang w:eastAsia="en-GB"/>
        </w:rPr>
        <w:t>Get Board agreement. Present steps 3 and 4 to the Board for their agreement.</w:t>
      </w:r>
    </w:p>
    <w:p w:rsidR="00F8184E" w:rsidRDefault="00F8184E" w:rsidP="00F8184E">
      <w:pPr>
        <w:spacing w:after="0" w:line="240" w:lineRule="auto"/>
        <w:rPr>
          <w:rFonts w:eastAsia="Times New Roman" w:cs="Arial"/>
          <w:b/>
          <w:bCs/>
          <w:color w:val="333333"/>
          <w:lang w:eastAsia="en-GB"/>
        </w:rPr>
      </w:pPr>
    </w:p>
    <w:p w:rsidR="00F8184E" w:rsidRDefault="00F8184E" w:rsidP="00F8184E">
      <w:pPr>
        <w:spacing w:after="0" w:line="240" w:lineRule="auto"/>
        <w:ind w:left="993" w:hanging="993"/>
        <w:rPr>
          <w:rFonts w:eastAsia="Times New Roman" w:cs="Arial"/>
          <w:color w:val="333333"/>
          <w:lang w:eastAsia="en-GB"/>
        </w:rPr>
      </w:pPr>
      <w:r>
        <w:rPr>
          <w:rFonts w:eastAsia="Times New Roman" w:cs="Arial"/>
          <w:noProof/>
          <w:color w:val="333333"/>
          <w:lang w:val="fr-LU" w:eastAsia="fr-LU"/>
        </w:rPr>
        <w:drawing>
          <wp:inline distT="0" distB="0" distL="0" distR="0">
            <wp:extent cx="676065" cy="544902"/>
            <wp:effectExtent l="19050" t="19050" r="0" b="266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961284">
                      <a:off x="0" y="0"/>
                      <a:ext cx="687084" cy="553783"/>
                    </a:xfrm>
                    <a:prstGeom prst="rect">
                      <a:avLst/>
                    </a:prstGeom>
                    <a:noFill/>
                  </pic:spPr>
                </pic:pic>
              </a:graphicData>
            </a:graphic>
          </wp:inline>
        </w:drawing>
      </w:r>
      <w:r w:rsidRPr="00F8184E">
        <w:rPr>
          <w:rFonts w:eastAsia="Times New Roman" w:cs="Arial"/>
          <w:color w:val="333333"/>
          <w:lang w:eastAsia="en-GB"/>
        </w:rPr>
        <w:t>Appoint and train the sales force. Make sure that they understand their potential customers, give them product knowledge and train them in selling skills. Now you can implement the sales plan. Liaise with IT Director for help in the production of any support materials that may be required.</w:t>
      </w:r>
    </w:p>
    <w:p w:rsidR="00F8184E" w:rsidRPr="00F8184E" w:rsidRDefault="00F8184E" w:rsidP="00F8184E">
      <w:pPr>
        <w:spacing w:after="240" w:line="240" w:lineRule="auto"/>
        <w:ind w:left="1134" w:hanging="1134"/>
        <w:rPr>
          <w:rFonts w:eastAsia="Times New Roman" w:cs="Arial"/>
          <w:color w:val="333333"/>
          <w:lang w:eastAsia="en-GB"/>
        </w:rPr>
      </w:pPr>
      <w:r>
        <w:rPr>
          <w:rFonts w:eastAsia="Times New Roman" w:cs="Arial"/>
          <w:noProof/>
          <w:color w:val="333333"/>
          <w:lang w:val="fr-LU" w:eastAsia="fr-LU"/>
        </w:rPr>
        <w:drawing>
          <wp:inline distT="0" distB="0" distL="0" distR="0">
            <wp:extent cx="733425" cy="593433"/>
            <wp:effectExtent l="19050" t="19050" r="0" b="355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59362">
                      <a:off x="0" y="0"/>
                      <a:ext cx="756962" cy="612477"/>
                    </a:xfrm>
                    <a:prstGeom prst="rect">
                      <a:avLst/>
                    </a:prstGeom>
                    <a:noFill/>
                  </pic:spPr>
                </pic:pic>
              </a:graphicData>
            </a:graphic>
          </wp:inline>
        </w:drawing>
      </w:r>
      <w:r w:rsidRPr="00F8184E">
        <w:rPr>
          <w:rFonts w:eastAsia="Times New Roman" w:cs="Arial"/>
          <w:color w:val="333333"/>
          <w:lang w:eastAsia="en-GB"/>
        </w:rPr>
        <w:t>Devise and implement an after sales customer support policy and programme. You want to retain "delighted customers"!</w:t>
      </w:r>
    </w:p>
    <w:p w:rsidR="00F8184E" w:rsidRPr="00F8184E" w:rsidRDefault="00F8184E" w:rsidP="00F8184E">
      <w:pPr>
        <w:spacing w:after="240" w:line="240" w:lineRule="auto"/>
        <w:ind w:left="993" w:hanging="993"/>
        <w:rPr>
          <w:rFonts w:eastAsia="Times New Roman" w:cs="Arial"/>
          <w:color w:val="333333"/>
          <w:lang w:eastAsia="en-GB"/>
        </w:rPr>
      </w:pPr>
      <w:r>
        <w:rPr>
          <w:rFonts w:eastAsia="Times New Roman" w:cs="Arial"/>
          <w:noProof/>
          <w:color w:val="333333"/>
          <w:lang w:val="fr-LU" w:eastAsia="fr-LU"/>
        </w:rPr>
        <w:drawing>
          <wp:inline distT="0" distB="0" distL="0" distR="0">
            <wp:extent cx="694690" cy="561871"/>
            <wp:effectExtent l="19050" t="19050" r="0" b="482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471456">
                      <a:off x="0" y="0"/>
                      <a:ext cx="704610" cy="569895"/>
                    </a:xfrm>
                    <a:prstGeom prst="rect">
                      <a:avLst/>
                    </a:prstGeom>
                    <a:noFill/>
                  </pic:spPr>
                </pic:pic>
              </a:graphicData>
            </a:graphic>
          </wp:inline>
        </w:drawing>
      </w:r>
      <w:r w:rsidRPr="00F8184E">
        <w:rPr>
          <w:rFonts w:eastAsia="Times New Roman" w:cs="Arial"/>
          <w:color w:val="333333"/>
          <w:lang w:eastAsia="en-GB"/>
        </w:rPr>
        <w:t>Record all sales so that you can monitor the achievements of the sales force and report progress to the Finance Director and the Marketing Director.</w:t>
      </w:r>
    </w:p>
    <w:p w:rsidR="00F8184E" w:rsidRPr="00F8184E" w:rsidRDefault="00F8184E" w:rsidP="00F8184E">
      <w:pPr>
        <w:spacing w:after="0" w:line="300" w:lineRule="atLeast"/>
        <w:outlineLvl w:val="3"/>
        <w:rPr>
          <w:rFonts w:eastAsia="Times New Roman" w:cs="Tahoma"/>
          <w:b/>
          <w:color w:val="A6CE0D"/>
          <w:lang w:eastAsia="en-GB"/>
        </w:rPr>
      </w:pPr>
      <w:r w:rsidRPr="00F8184E">
        <w:rPr>
          <w:rFonts w:eastAsia="Times New Roman" w:cs="Tahoma"/>
          <w:b/>
          <w:color w:val="A6CE0D"/>
          <w:lang w:eastAsia="en-GB"/>
        </w:rPr>
        <w:t>Up and Running</w:t>
      </w:r>
    </w:p>
    <w:p w:rsidR="00F8184E" w:rsidRDefault="00F8184E" w:rsidP="00F8184E">
      <w:pPr>
        <w:spacing w:after="0" w:line="240" w:lineRule="auto"/>
        <w:rPr>
          <w:rFonts w:eastAsia="Times New Roman" w:cs="Arial"/>
          <w:b/>
          <w:bCs/>
          <w:color w:val="333333"/>
          <w:lang w:eastAsia="en-GB"/>
        </w:rPr>
      </w:pP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t>Responsibilities</w:t>
      </w:r>
    </w:p>
    <w:p w:rsidR="00F8184E" w:rsidRPr="00F8184E" w:rsidRDefault="00F8184E" w:rsidP="00F8184E">
      <w:pPr>
        <w:numPr>
          <w:ilvl w:val="0"/>
          <w:numId w:val="14"/>
        </w:numPr>
        <w:spacing w:after="0" w:line="240" w:lineRule="auto"/>
        <w:rPr>
          <w:rFonts w:eastAsia="Times New Roman" w:cs="Arial"/>
          <w:color w:val="333333"/>
          <w:lang w:eastAsia="en-GB"/>
        </w:rPr>
      </w:pPr>
      <w:r w:rsidRPr="00F8184E">
        <w:rPr>
          <w:rFonts w:eastAsia="Times New Roman" w:cs="Arial"/>
          <w:color w:val="333333"/>
          <w:lang w:eastAsia="en-GB"/>
        </w:rPr>
        <w:t>Work closely with the Marketing Director.</w:t>
      </w:r>
    </w:p>
    <w:p w:rsidR="00F8184E" w:rsidRPr="00F8184E" w:rsidRDefault="00F8184E" w:rsidP="00F8184E">
      <w:pPr>
        <w:numPr>
          <w:ilvl w:val="0"/>
          <w:numId w:val="14"/>
        </w:numPr>
        <w:spacing w:after="0" w:line="240" w:lineRule="auto"/>
        <w:rPr>
          <w:rFonts w:eastAsia="Times New Roman" w:cs="Arial"/>
          <w:color w:val="333333"/>
          <w:lang w:eastAsia="en-GB"/>
        </w:rPr>
      </w:pPr>
      <w:r w:rsidRPr="00F8184E">
        <w:rPr>
          <w:rFonts w:eastAsia="Times New Roman" w:cs="Arial"/>
          <w:color w:val="333333"/>
          <w:lang w:eastAsia="en-GB"/>
        </w:rPr>
        <w:t>Ensure that the sales plan is implemented and monitored.</w:t>
      </w:r>
    </w:p>
    <w:p w:rsidR="00F8184E" w:rsidRPr="00F8184E" w:rsidRDefault="00F8184E" w:rsidP="00F8184E">
      <w:pPr>
        <w:numPr>
          <w:ilvl w:val="0"/>
          <w:numId w:val="14"/>
        </w:numPr>
        <w:spacing w:after="0" w:line="240" w:lineRule="auto"/>
        <w:rPr>
          <w:rFonts w:eastAsia="Times New Roman" w:cs="Arial"/>
          <w:color w:val="333333"/>
          <w:lang w:eastAsia="en-GB"/>
        </w:rPr>
      </w:pPr>
      <w:r w:rsidRPr="00F8184E">
        <w:rPr>
          <w:rFonts w:eastAsia="Times New Roman" w:cs="Arial"/>
          <w:color w:val="333333"/>
          <w:lang w:eastAsia="en-GB"/>
        </w:rPr>
        <w:t>Review the sales plan, as and when needed.</w:t>
      </w:r>
    </w:p>
    <w:p w:rsidR="00F8184E" w:rsidRPr="00F8184E" w:rsidRDefault="00F8184E" w:rsidP="00F8184E">
      <w:pPr>
        <w:numPr>
          <w:ilvl w:val="0"/>
          <w:numId w:val="14"/>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Managed, motivate and monitor the sales force.</w:t>
      </w:r>
    </w:p>
    <w:p w:rsidR="00F8184E" w:rsidRPr="00F8184E" w:rsidRDefault="00F8184E" w:rsidP="00F8184E">
      <w:pPr>
        <w:numPr>
          <w:ilvl w:val="0"/>
          <w:numId w:val="14"/>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Visit potential customers in order to increase sales.</w:t>
      </w:r>
    </w:p>
    <w:p w:rsidR="00F8184E" w:rsidRPr="00F8184E" w:rsidRDefault="00F8184E" w:rsidP="00F8184E">
      <w:pPr>
        <w:numPr>
          <w:ilvl w:val="0"/>
          <w:numId w:val="14"/>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Manage the remuneration scheme (Commission if required) and ensure that sales people are paid by the Finance Director.</w:t>
      </w: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t>Stock movement</w:t>
      </w:r>
    </w:p>
    <w:p w:rsidR="00F8184E" w:rsidRPr="00F8184E" w:rsidRDefault="00F8184E" w:rsidP="00F8184E">
      <w:pPr>
        <w:numPr>
          <w:ilvl w:val="0"/>
          <w:numId w:val="15"/>
        </w:numPr>
        <w:spacing w:after="0" w:line="240" w:lineRule="auto"/>
        <w:rPr>
          <w:rFonts w:eastAsia="Times New Roman" w:cs="Arial"/>
          <w:color w:val="333333"/>
          <w:lang w:eastAsia="en-GB"/>
        </w:rPr>
      </w:pPr>
      <w:r w:rsidRPr="00F8184E">
        <w:rPr>
          <w:rFonts w:eastAsia="Times New Roman" w:cs="Arial"/>
          <w:color w:val="333333"/>
          <w:lang w:eastAsia="en-GB"/>
        </w:rPr>
        <w:t>Receive and sign for all finished goods ready for sale from production (Form OPS3 from the Operations Resources). You are now responsible for the safe keeping of the Company's stock.</w:t>
      </w:r>
    </w:p>
    <w:p w:rsidR="00F8184E" w:rsidRPr="00F8184E" w:rsidRDefault="00F8184E" w:rsidP="00F8184E">
      <w:pPr>
        <w:numPr>
          <w:ilvl w:val="0"/>
          <w:numId w:val="15"/>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 xml:space="preserve">Any stock given to individual sales people to sell should be recorded on the Monthly Sales Record form (Form SAL2) and the Personal Sales Record Form (SAL4). </w:t>
      </w: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t>Individual sales record</w:t>
      </w:r>
    </w:p>
    <w:p w:rsidR="00F8184E" w:rsidRPr="00F8184E" w:rsidRDefault="00F8184E" w:rsidP="00F8184E">
      <w:pPr>
        <w:numPr>
          <w:ilvl w:val="0"/>
          <w:numId w:val="16"/>
        </w:numPr>
        <w:spacing w:after="0" w:line="240" w:lineRule="auto"/>
        <w:ind w:left="0"/>
        <w:rPr>
          <w:rFonts w:eastAsia="Times New Roman" w:cs="Arial"/>
          <w:color w:val="333333"/>
          <w:lang w:eastAsia="en-GB"/>
        </w:rPr>
      </w:pPr>
      <w:r w:rsidRPr="00F8184E">
        <w:rPr>
          <w:rFonts w:eastAsia="Times New Roman" w:cs="Arial"/>
          <w:color w:val="333333"/>
          <w:lang w:eastAsia="en-GB"/>
        </w:rPr>
        <w:t>For each selling day each sales person must record the number of items sold (or returned).</w:t>
      </w:r>
    </w:p>
    <w:p w:rsidR="00F8184E" w:rsidRPr="00F8184E" w:rsidRDefault="00F8184E" w:rsidP="00F8184E">
      <w:pPr>
        <w:numPr>
          <w:ilvl w:val="0"/>
          <w:numId w:val="16"/>
        </w:numPr>
        <w:spacing w:after="0" w:line="240" w:lineRule="auto"/>
        <w:ind w:left="0"/>
        <w:rPr>
          <w:rFonts w:eastAsia="Times New Roman" w:cs="Arial"/>
          <w:color w:val="333333"/>
          <w:lang w:eastAsia="en-GB"/>
        </w:rPr>
      </w:pPr>
      <w:r w:rsidRPr="00F8184E">
        <w:rPr>
          <w:rFonts w:eastAsia="Times New Roman" w:cs="Arial"/>
          <w:color w:val="333333"/>
          <w:lang w:eastAsia="en-GB"/>
        </w:rPr>
        <w:t>On a monthly basis total all sales forms SAL1 and SAL2 (If you are using the spreadsheets they will total automatically).</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Pass this information to Finance, Marketing and Promotion.</w:t>
      </w: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t>Income and stock</w:t>
      </w:r>
    </w:p>
    <w:p w:rsidR="00F8184E" w:rsidRPr="00F8184E" w:rsidRDefault="00F8184E" w:rsidP="00F8184E">
      <w:pPr>
        <w:numPr>
          <w:ilvl w:val="0"/>
          <w:numId w:val="17"/>
        </w:numPr>
        <w:spacing w:after="0" w:line="240" w:lineRule="auto"/>
        <w:rPr>
          <w:rFonts w:eastAsia="Times New Roman" w:cs="Arial"/>
          <w:color w:val="333333"/>
          <w:lang w:eastAsia="en-GB"/>
        </w:rPr>
      </w:pPr>
      <w:r w:rsidRPr="00F8184E">
        <w:rPr>
          <w:rFonts w:eastAsia="Times New Roman" w:cs="Arial"/>
          <w:color w:val="333333"/>
          <w:lang w:eastAsia="en-GB"/>
        </w:rPr>
        <w:t>Sales income must be handed over intact to the Finance Director or authorised official for immediate banking.</w:t>
      </w:r>
    </w:p>
    <w:p w:rsidR="00F8184E" w:rsidRPr="00F8184E" w:rsidRDefault="00F8184E" w:rsidP="00F8184E">
      <w:pPr>
        <w:numPr>
          <w:ilvl w:val="0"/>
          <w:numId w:val="17"/>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Stock: the number of items currently held by your sales team should be recorded. See form SAL2.</w:t>
      </w: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lastRenderedPageBreak/>
        <w:t>Commission payment record</w:t>
      </w:r>
      <w:r>
        <w:rPr>
          <w:rFonts w:eastAsia="Times New Roman" w:cs="Arial"/>
          <w:b/>
          <w:bCs/>
          <w:color w:val="333333"/>
          <w:lang w:eastAsia="en-GB"/>
        </w:rPr>
        <w:t xml:space="preserve"> </w:t>
      </w:r>
      <w:r w:rsidRPr="00F8184E">
        <w:rPr>
          <w:rFonts w:eastAsia="Times New Roman" w:cs="Arial"/>
          <w:b/>
          <w:bCs/>
          <w:color w:val="333333"/>
          <w:lang w:eastAsia="en-GB"/>
        </w:rPr>
        <w:t>(monthly)</w:t>
      </w:r>
    </w:p>
    <w:p w:rsidR="00F8184E" w:rsidRPr="00F8184E" w:rsidRDefault="00F8184E" w:rsidP="00F8184E">
      <w:pPr>
        <w:numPr>
          <w:ilvl w:val="0"/>
          <w:numId w:val="18"/>
        </w:numPr>
        <w:spacing w:after="0" w:line="240" w:lineRule="auto"/>
        <w:rPr>
          <w:rFonts w:eastAsia="Times New Roman" w:cs="Arial"/>
          <w:color w:val="333333"/>
          <w:lang w:eastAsia="en-GB"/>
        </w:rPr>
      </w:pPr>
      <w:r w:rsidRPr="00F8184E">
        <w:rPr>
          <w:rFonts w:eastAsia="Times New Roman" w:cs="Arial"/>
          <w:color w:val="333333"/>
          <w:lang w:eastAsia="en-GB"/>
        </w:rPr>
        <w:t>Fill out cash sales of each sales person and commission due.</w:t>
      </w:r>
    </w:p>
    <w:p w:rsidR="00F8184E" w:rsidRDefault="00F8184E" w:rsidP="00F8184E">
      <w:pPr>
        <w:numPr>
          <w:ilvl w:val="0"/>
          <w:numId w:val="18"/>
        </w:numPr>
        <w:spacing w:after="0" w:line="240" w:lineRule="auto"/>
        <w:rPr>
          <w:rFonts w:eastAsia="Times New Roman" w:cs="Arial"/>
          <w:color w:val="333333"/>
          <w:lang w:eastAsia="en-GB"/>
        </w:rPr>
      </w:pPr>
      <w:r w:rsidRPr="00F8184E">
        <w:rPr>
          <w:rFonts w:eastAsia="Times New Roman" w:cs="Arial"/>
          <w:color w:val="333333"/>
          <w:lang w:eastAsia="en-GB"/>
        </w:rPr>
        <w:t>Hand over to Financial Director who will pay cash due out and obtain signatures. See form SAL3.</w:t>
      </w:r>
    </w:p>
    <w:p w:rsidR="00F8184E" w:rsidRPr="00F8184E" w:rsidRDefault="00F8184E" w:rsidP="00F8184E">
      <w:pPr>
        <w:spacing w:after="0" w:line="240" w:lineRule="auto"/>
        <w:ind w:left="720"/>
        <w:rPr>
          <w:rFonts w:eastAsia="Times New Roman" w:cs="Arial"/>
          <w:color w:val="333333"/>
          <w:lang w:eastAsia="en-GB"/>
        </w:rPr>
      </w:pP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t>Reports and reviewing (weekly/monthly)</w:t>
      </w:r>
    </w:p>
    <w:p w:rsidR="00F8184E" w:rsidRPr="00F8184E" w:rsidRDefault="00F8184E" w:rsidP="00F8184E">
      <w:pPr>
        <w:numPr>
          <w:ilvl w:val="0"/>
          <w:numId w:val="19"/>
        </w:numPr>
        <w:spacing w:after="0" w:line="240" w:lineRule="auto"/>
        <w:rPr>
          <w:rFonts w:eastAsia="Times New Roman" w:cs="Arial"/>
          <w:color w:val="333333"/>
          <w:lang w:eastAsia="en-GB"/>
        </w:rPr>
      </w:pPr>
      <w:r w:rsidRPr="00F8184E">
        <w:rPr>
          <w:rFonts w:eastAsia="Times New Roman" w:cs="Arial"/>
          <w:color w:val="333333"/>
          <w:lang w:eastAsia="en-GB"/>
        </w:rPr>
        <w:t>You will be expected to present a verbal report of sales performance and targets at the weekly meetings.</w:t>
      </w:r>
    </w:p>
    <w:p w:rsidR="00F8184E" w:rsidRPr="00F8184E" w:rsidRDefault="00F8184E" w:rsidP="00F8184E">
      <w:pPr>
        <w:numPr>
          <w:ilvl w:val="0"/>
          <w:numId w:val="19"/>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For the monthly Board Meetings you should prepare a more detailed written report.</w:t>
      </w:r>
    </w:p>
    <w:p w:rsidR="00F8184E" w:rsidRPr="00F8184E" w:rsidRDefault="00F8184E" w:rsidP="00F8184E">
      <w:pPr>
        <w:numPr>
          <w:ilvl w:val="0"/>
          <w:numId w:val="19"/>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The sales plan should be regularly reviewed in the light of feedback from the sales team.</w:t>
      </w:r>
    </w:p>
    <w:p w:rsidR="00F8184E" w:rsidRPr="00F8184E" w:rsidRDefault="00F8184E" w:rsidP="00F8184E">
      <w:pPr>
        <w:numPr>
          <w:ilvl w:val="0"/>
          <w:numId w:val="19"/>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Record any customer reaction to feedback to Operations and Marketing.</w:t>
      </w:r>
    </w:p>
    <w:p w:rsidR="00F8184E" w:rsidRPr="00F8184E" w:rsidRDefault="00F8184E" w:rsidP="00F8184E">
      <w:pPr>
        <w:spacing w:after="0" w:line="300" w:lineRule="atLeast"/>
        <w:outlineLvl w:val="3"/>
        <w:rPr>
          <w:rFonts w:eastAsia="Times New Roman" w:cs="Tahoma"/>
          <w:b/>
          <w:color w:val="A6CE0D"/>
          <w:lang w:eastAsia="en-GB"/>
        </w:rPr>
      </w:pPr>
      <w:r w:rsidRPr="00F8184E">
        <w:rPr>
          <w:rFonts w:eastAsia="Times New Roman" w:cs="Tahoma"/>
          <w:b/>
          <w:color w:val="A6CE0D"/>
          <w:lang w:eastAsia="en-GB"/>
        </w:rPr>
        <w:t>Sales and Trade Fairs</w:t>
      </w:r>
    </w:p>
    <w:p w:rsidR="00F8184E" w:rsidRDefault="00F8184E" w:rsidP="00F8184E">
      <w:pPr>
        <w:spacing w:after="0" w:line="240" w:lineRule="auto"/>
        <w:rPr>
          <w:rFonts w:eastAsia="Times New Roman" w:cs="Arial"/>
          <w:b/>
          <w:bCs/>
          <w:color w:val="333333"/>
          <w:lang w:eastAsia="en-GB"/>
        </w:rPr>
      </w:pPr>
    </w:p>
    <w:p w:rsidR="00F8184E" w:rsidRDefault="00F8184E" w:rsidP="00F8184E">
      <w:pPr>
        <w:spacing w:after="0" w:line="240" w:lineRule="auto"/>
        <w:rPr>
          <w:rFonts w:eastAsia="Times New Roman" w:cs="Arial"/>
          <w:b/>
          <w:bCs/>
          <w:color w:val="333333"/>
          <w:lang w:eastAsia="en-GB"/>
        </w:rPr>
      </w:pPr>
      <w:r w:rsidRPr="00F8184E">
        <w:rPr>
          <w:rFonts w:eastAsia="Times New Roman" w:cs="Arial"/>
          <w:b/>
          <w:bCs/>
          <w:color w:val="333333"/>
          <w:lang w:eastAsia="en-GB"/>
        </w:rPr>
        <w:t>A Guide to Help You with Selling Skills</w:t>
      </w:r>
    </w:p>
    <w:p w:rsidR="00F8184E" w:rsidRPr="00F8184E" w:rsidRDefault="00F8184E" w:rsidP="00F8184E">
      <w:pPr>
        <w:spacing w:after="0" w:line="240" w:lineRule="auto"/>
        <w:rPr>
          <w:rFonts w:eastAsia="Times New Roman" w:cs="Arial"/>
          <w:color w:val="333333"/>
          <w:lang w:eastAsia="en-GB"/>
        </w:rPr>
      </w:pP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Opening the sale</w:t>
      </w:r>
      <w:r w:rsidRPr="00F8184E">
        <w:rPr>
          <w:rFonts w:eastAsia="Times New Roman" w:cs="Arial"/>
          <w:color w:val="333333"/>
          <w:lang w:eastAsia="en-GB"/>
        </w:rPr>
        <w:t>: Introduce yourself to the potential customer in a way that will build trust, rapport and interest in what you have to say.</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Looking for customer needs</w:t>
      </w:r>
      <w:r w:rsidRPr="00F8184E">
        <w:rPr>
          <w:rFonts w:eastAsia="Times New Roman" w:cs="Arial"/>
          <w:color w:val="333333"/>
          <w:lang w:eastAsia="en-GB"/>
        </w:rPr>
        <w:t>: Use questioning and listening skills to identify what is important to the customer (i.e. doing something better, quicker, less cost, looking better, feeling better).</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Offering your solution</w:t>
      </w:r>
      <w:r w:rsidRPr="00F8184E">
        <w:rPr>
          <w:rFonts w:eastAsia="Times New Roman" w:cs="Arial"/>
          <w:color w:val="333333"/>
          <w:lang w:eastAsia="en-GB"/>
        </w:rPr>
        <w:t>: Showing them how the benefits of your product or service will help them. (</w:t>
      </w:r>
      <w:proofErr w:type="gramStart"/>
      <w:r w:rsidRPr="00F8184E">
        <w:rPr>
          <w:rFonts w:eastAsia="Times New Roman" w:cs="Arial"/>
          <w:color w:val="333333"/>
          <w:lang w:eastAsia="en-GB"/>
        </w:rPr>
        <w:t>i.e</w:t>
      </w:r>
      <w:proofErr w:type="gramEnd"/>
      <w:r w:rsidRPr="00F8184E">
        <w:rPr>
          <w:rFonts w:eastAsia="Times New Roman" w:cs="Arial"/>
          <w:color w:val="333333"/>
          <w:lang w:eastAsia="en-GB"/>
        </w:rPr>
        <w:t>. To do something, better, quicker, easier, for less cost, to look better, feel better.) You don't need to be able to help in all of these areas, however the more areas you cover, and the more likely potential customers are to buy from you.</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Handling objections</w:t>
      </w:r>
      <w:r w:rsidRPr="00F8184E">
        <w:rPr>
          <w:rFonts w:eastAsia="Times New Roman" w:cs="Arial"/>
          <w:color w:val="333333"/>
          <w:lang w:eastAsia="en-GB"/>
        </w:rPr>
        <w:t>: The potential customer may not like everything about your product or service and may say so. This does not mean that they will not buy from you. Deal with their objections sensitively and then show them benefits that you think they will agree with.</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i/>
          <w:iCs/>
          <w:color w:val="333333"/>
          <w:lang w:eastAsia="en-GB"/>
        </w:rPr>
        <w:t>Closing the sale</w:t>
      </w:r>
      <w:r w:rsidRPr="00F8184E">
        <w:rPr>
          <w:rFonts w:eastAsia="Times New Roman" w:cs="Arial"/>
          <w:color w:val="333333"/>
          <w:lang w:eastAsia="en-GB"/>
        </w:rPr>
        <w:t>: At the end of a sales conversation it is helpful to summarise the needs and benefits that have been discussed and then to agree to the next step. (</w:t>
      </w:r>
      <w:proofErr w:type="gramStart"/>
      <w:r w:rsidRPr="00F8184E">
        <w:rPr>
          <w:rFonts w:eastAsia="Times New Roman" w:cs="Arial"/>
          <w:color w:val="333333"/>
          <w:lang w:eastAsia="en-GB"/>
        </w:rPr>
        <w:t>i.e</w:t>
      </w:r>
      <w:proofErr w:type="gramEnd"/>
      <w:r w:rsidRPr="00F8184E">
        <w:rPr>
          <w:rFonts w:eastAsia="Times New Roman" w:cs="Arial"/>
          <w:color w:val="333333"/>
          <w:lang w:eastAsia="en-GB"/>
        </w:rPr>
        <w:t>. The sale, follow up, etc).</w:t>
      </w:r>
    </w:p>
    <w:p w:rsidR="00F8184E" w:rsidRDefault="00F8184E" w:rsidP="00F8184E">
      <w:pPr>
        <w:spacing w:after="0" w:line="300" w:lineRule="atLeast"/>
        <w:outlineLvl w:val="3"/>
        <w:rPr>
          <w:rFonts w:eastAsia="Times New Roman" w:cs="Tahoma"/>
          <w:b/>
          <w:color w:val="A6CE0D"/>
          <w:lang w:eastAsia="en-GB"/>
        </w:rPr>
      </w:pPr>
      <w:r w:rsidRPr="00F8184E">
        <w:rPr>
          <w:rFonts w:eastAsia="Times New Roman" w:cs="Tahoma"/>
          <w:b/>
          <w:color w:val="A6CE0D"/>
          <w:lang w:eastAsia="en-GB"/>
        </w:rPr>
        <w:t>Ending the Year</w:t>
      </w:r>
    </w:p>
    <w:p w:rsidR="00F8184E" w:rsidRPr="00F8184E" w:rsidRDefault="00F8184E" w:rsidP="00F8184E">
      <w:pPr>
        <w:spacing w:after="0" w:line="300" w:lineRule="atLeast"/>
        <w:outlineLvl w:val="3"/>
        <w:rPr>
          <w:rFonts w:eastAsia="Times New Roman" w:cs="Tahoma"/>
          <w:b/>
          <w:color w:val="A6CE0D"/>
          <w:lang w:eastAsia="en-GB"/>
        </w:rPr>
      </w:pP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b/>
          <w:bCs/>
          <w:color w:val="333333"/>
          <w:lang w:eastAsia="en-GB"/>
        </w:rPr>
        <w:t>Sell the goods off!</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With the Marketing Director, devise a promotional strategy to help clear any remaining stock.</w:t>
      </w:r>
    </w:p>
    <w:p w:rsidR="00F8184E" w:rsidRPr="00F8184E" w:rsidRDefault="00F8184E" w:rsidP="00F8184E">
      <w:pPr>
        <w:spacing w:after="240" w:line="240" w:lineRule="auto"/>
        <w:rPr>
          <w:rFonts w:eastAsia="Times New Roman" w:cs="Arial"/>
          <w:color w:val="333333"/>
          <w:lang w:eastAsia="en-GB"/>
        </w:rPr>
      </w:pPr>
      <w:r w:rsidRPr="00F8184E">
        <w:rPr>
          <w:rFonts w:eastAsia="Times New Roman" w:cs="Arial"/>
          <w:color w:val="333333"/>
          <w:lang w:eastAsia="en-GB"/>
        </w:rPr>
        <w:t>Remember you may need to retain some items for the Company Competition.</w:t>
      </w:r>
    </w:p>
    <w:p w:rsidR="00F8184E" w:rsidRPr="00F8184E" w:rsidRDefault="00F8184E" w:rsidP="00F8184E">
      <w:pPr>
        <w:spacing w:after="0" w:line="240" w:lineRule="auto"/>
        <w:rPr>
          <w:rFonts w:eastAsia="Times New Roman" w:cs="Arial"/>
          <w:color w:val="333333"/>
          <w:lang w:eastAsia="en-GB"/>
        </w:rPr>
      </w:pPr>
      <w:r w:rsidRPr="00F8184E">
        <w:rPr>
          <w:rFonts w:eastAsia="Times New Roman" w:cs="Arial"/>
          <w:color w:val="333333"/>
          <w:lang w:eastAsia="en-GB"/>
        </w:rPr>
        <w:t>Final report and liquidation</w:t>
      </w:r>
    </w:p>
    <w:p w:rsidR="00F8184E" w:rsidRPr="00F8184E" w:rsidRDefault="00F8184E" w:rsidP="00F8184E">
      <w:pPr>
        <w:numPr>
          <w:ilvl w:val="0"/>
          <w:numId w:val="20"/>
        </w:numPr>
        <w:spacing w:after="0" w:line="240" w:lineRule="auto"/>
        <w:rPr>
          <w:rFonts w:eastAsia="Times New Roman" w:cs="Arial"/>
          <w:color w:val="333333"/>
          <w:lang w:eastAsia="en-GB"/>
        </w:rPr>
      </w:pPr>
      <w:r w:rsidRPr="00F8184E">
        <w:rPr>
          <w:rFonts w:eastAsia="Times New Roman" w:cs="Arial"/>
          <w:color w:val="333333"/>
          <w:lang w:eastAsia="en-GB"/>
        </w:rPr>
        <w:t>Draw up a report of your experience as Sales Director and report to the Board of Directors.</w:t>
      </w:r>
    </w:p>
    <w:p w:rsidR="00F8184E" w:rsidRPr="00F8184E" w:rsidRDefault="00F8184E" w:rsidP="00F8184E">
      <w:pPr>
        <w:numPr>
          <w:ilvl w:val="0"/>
          <w:numId w:val="20"/>
        </w:numPr>
        <w:spacing w:after="0" w:line="240" w:lineRule="auto"/>
        <w:rPr>
          <w:rFonts w:eastAsia="Times New Roman" w:cs="Arial"/>
          <w:color w:val="333333"/>
          <w:lang w:eastAsia="en-GB"/>
        </w:rPr>
      </w:pPr>
      <w:r w:rsidRPr="00F8184E">
        <w:rPr>
          <w:rFonts w:eastAsia="Times New Roman" w:cs="Arial"/>
          <w:color w:val="333333"/>
          <w:lang w:eastAsia="en-GB"/>
        </w:rPr>
        <w:t>Refer to the company manual for details of the liquidation procedure.</w:t>
      </w:r>
    </w:p>
    <w:p w:rsidR="00F8184E" w:rsidRPr="00F8184E" w:rsidRDefault="00F8184E" w:rsidP="00F8184E">
      <w:pPr>
        <w:numPr>
          <w:ilvl w:val="0"/>
          <w:numId w:val="20"/>
        </w:numPr>
        <w:spacing w:before="100" w:beforeAutospacing="1" w:after="100" w:afterAutospacing="1" w:line="240" w:lineRule="auto"/>
        <w:rPr>
          <w:rFonts w:eastAsia="Times New Roman" w:cs="Arial"/>
          <w:color w:val="333333"/>
          <w:lang w:eastAsia="en-GB"/>
        </w:rPr>
      </w:pPr>
      <w:r w:rsidRPr="00F8184E">
        <w:rPr>
          <w:rFonts w:eastAsia="Times New Roman" w:cs="Arial"/>
          <w:color w:val="333333"/>
          <w:lang w:eastAsia="en-GB"/>
        </w:rPr>
        <w:t>Play your full part right up to the end.</w:t>
      </w:r>
    </w:p>
    <w:p w:rsidR="00F8184E" w:rsidRPr="00DF6F5A" w:rsidRDefault="00F8184E" w:rsidP="00F8184E"/>
    <w:p w:rsidR="00AF62B8" w:rsidRDefault="00DA2F5A" w:rsidP="008D79CC">
      <w:pPr>
        <w:spacing w:afterLines="40" w:line="240" w:lineRule="auto"/>
      </w:pPr>
    </w:p>
    <w:sectPr w:rsidR="00AF62B8" w:rsidSect="00144436">
      <w:headerReference w:type="default" r:id="rId18"/>
      <w:footerReference w:type="default" r:id="rId19"/>
      <w:pgSz w:w="11906" w:h="16838"/>
      <w:pgMar w:top="1276" w:right="1417" w:bottom="141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F1C" w:rsidRDefault="00642F1C">
      <w:pPr>
        <w:spacing w:after="0" w:line="240" w:lineRule="auto"/>
      </w:pPr>
      <w:r>
        <w:separator/>
      </w:r>
    </w:p>
  </w:endnote>
  <w:endnote w:type="continuationSeparator" w:id="0">
    <w:p w:rsidR="00642F1C" w:rsidRDefault="00642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4A0" w:rsidRDefault="008D79CC">
    <w:pPr>
      <w:pStyle w:val="Footer"/>
    </w:pPr>
    <w:r w:rsidRPr="008D79CC">
      <w:rPr>
        <w:noProof/>
        <w:lang w:eastAsia="en-GB"/>
      </w:rPr>
      <w:pict>
        <v:group id="Group 1" o:spid="_x0000_s6145" style="position:absolute;margin-left:0;margin-top:0;width:431.95pt;height:48.2pt;z-index:251659264" coordsize="54858,6119"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BLAAAAABSZ2h0bG9uZwAAASw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B//2VBLAwQKAAAAAAAAACEA28azhmALAABg&#10;CwAAFQAAAGRycy9tZWRpYS9pbWFnZTIuanBlZ//Y/+AAEEpGSUYAAQEBANwA3AAA/9sAQwACAQEC&#10;AQECAgICAgICAgMFAwMDAwMGBAQDBQcGBwcHBgcHCAkLCQgICggHBwoNCgoLDAwMDAcJDg8NDA4L&#10;DAwM/9sAQwECAgIDAwMGAwMGDAgHCAwMDAwMDAwMDAwMDAwMDAwMDAwMDAwMDAwMDAwMDAwMDAwM&#10;DAwMDAwMDAwMDAwMDAwM/8AAEQgAOAA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6149" type="#_x0000_t75" style="position:absolute;left:42451;width:12407;height:60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SqnEAAAA2gAAAA8AAABkcnMvZG93bnJldi54bWxEj09rAjEUxO+C3yE8wVvNWkV0NUpr/+hJ&#10;qG1Bb4/Nc3dx87Ik6bp+eyMUPA4z8xtmsWpNJRpyvrSsYDhIQBBnVpecK/j5/niagvABWWNlmRRc&#10;ycNq2e0sMNX2wl/U7EMuIoR9igqKEOpUSp8VZNAPbE0cvZN1BkOULpfa4SXCTSWfk2QiDZYcFwqs&#10;aV1Qdt7/GQWf29fD8Y2b9fvvcLQ7bnA8826sVL/XvsxBBGrDI/zf3moFM7hfiTd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SqnEAAAA2gAAAA8AAAAAAAAAAAAAAAAA&#10;nwIAAGRycy9kb3ducmV2LnhtbFBLBQYAAAAABAAEAPcAAACQAwAAAAA=&#10;">
            <v:imagedata r:id="rId1" o:title="" croptop="17039f" cropbottom="16472f"/>
            <v:path arrowok="t"/>
          </v:shape>
          <v:group id="Group 11" o:spid="_x0000_s6146" style="position:absolute;top:3754;width:17731;height:2365" coordorigin=",3754" coordsize="17731,2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Picture 12" o:spid="_x0000_s6148" type="#_x0000_t75" style="position:absolute;top:3789;width:2345;height:2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4gQTCAAAA2wAAAA8AAABkcnMvZG93bnJldi54bWxET01rwkAQvRf6H5Yp9FY35lAkdQ0iltpS&#10;KJoqeBuyYxLMzsbdbYz/3i0I3ubxPmeaD6YVPTnfWFYwHiUgiEurG64U/BbvLxMQPiBrbC2Tggt5&#10;yGePD1PMtD3zmvpNqEQMYZ+hgjqELpPSlzUZ9CPbEUfuYJ3BEKGrpHZ4juGmlWmSvEqDDceGGjta&#10;1FQeN39GwanAn+XE7aot95/6G7/2HybZK/X8NMzfQAQawl18c690nJ/C/y/xADm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OIEEwgAAANs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TextBox 12" o:spid="_x0000_s6147" type="#_x0000_t202" style="position:absolute;left:1618;top:3754;width:16113;height:2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0344A0" w:rsidRDefault="000344A0" w:rsidP="000344A0">
                    <w:pPr>
                      <w:pStyle w:val="NormalWeb"/>
                      <w:spacing w:before="0" w:beforeAutospacing="0" w:after="0" w:afterAutospacing="0"/>
                    </w:pPr>
                    <w:r>
                      <w:rPr>
                        <w:rFonts w:asciiTheme="minorHAnsi" w:hAnsi="Calibri" w:cstheme="minorBidi"/>
                        <w:color w:val="7F7F7F" w:themeColor="text1" w:themeTint="80"/>
                        <w:kern w:val="24"/>
                        <w:sz w:val="18"/>
                        <w:szCs w:val="18"/>
                      </w:rPr>
                      <w:t>Copyright JA-YE Europe</w:t>
                    </w:r>
                  </w:p>
                </w:txbxContent>
              </v:textbox>
            </v:shape>
          </v:group>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F1C" w:rsidRDefault="00642F1C">
      <w:pPr>
        <w:spacing w:after="0" w:line="240" w:lineRule="auto"/>
      </w:pPr>
      <w:r>
        <w:separator/>
      </w:r>
    </w:p>
  </w:footnote>
  <w:footnote w:type="continuationSeparator" w:id="0">
    <w:p w:rsidR="00642F1C" w:rsidRDefault="00642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215" w:rsidRDefault="00477173" w:rsidP="00477173">
    <w:pPr>
      <w:pStyle w:val="Header"/>
      <w:tabs>
        <w:tab w:val="clear" w:pos="4536"/>
        <w:tab w:val="center" w:pos="0"/>
      </w:tabs>
      <w:ind w:hanging="1417"/>
    </w:pPr>
    <w:r w:rsidRPr="00477173">
      <w:rPr>
        <w:noProof/>
        <w:lang w:val="fr-LU" w:eastAsia="fr-LU"/>
      </w:rPr>
      <w:drawing>
        <wp:inline distT="0" distB="0" distL="0" distR="0">
          <wp:extent cx="7622045" cy="485775"/>
          <wp:effectExtent l="0" t="0" r="0" b="0"/>
          <wp:docPr id="18" name="Picture 18" descr="C:\Users\Hans\WORK\HYPER platform\desig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WORK\HYPER platform\design\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48824" cy="48748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A5B"/>
    <w:multiLevelType w:val="multilevel"/>
    <w:tmpl w:val="9162D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50E9"/>
    <w:multiLevelType w:val="hybridMultilevel"/>
    <w:tmpl w:val="8C2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15687A"/>
    <w:multiLevelType w:val="multilevel"/>
    <w:tmpl w:val="AB8E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27B14"/>
    <w:multiLevelType w:val="hybridMultilevel"/>
    <w:tmpl w:val="266C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C31FB8"/>
    <w:multiLevelType w:val="multilevel"/>
    <w:tmpl w:val="32CA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97BFC"/>
    <w:multiLevelType w:val="multilevel"/>
    <w:tmpl w:val="77AA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65B2C"/>
    <w:multiLevelType w:val="multilevel"/>
    <w:tmpl w:val="D70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E55CB"/>
    <w:multiLevelType w:val="multilevel"/>
    <w:tmpl w:val="2632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453012"/>
    <w:multiLevelType w:val="multilevel"/>
    <w:tmpl w:val="BF2A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33E48"/>
    <w:multiLevelType w:val="multilevel"/>
    <w:tmpl w:val="31CCC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31740E"/>
    <w:multiLevelType w:val="multilevel"/>
    <w:tmpl w:val="3E2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DE601D"/>
    <w:multiLevelType w:val="multilevel"/>
    <w:tmpl w:val="162E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0A71A2"/>
    <w:multiLevelType w:val="multilevel"/>
    <w:tmpl w:val="3538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3359BB"/>
    <w:multiLevelType w:val="hybridMultilevel"/>
    <w:tmpl w:val="F64C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8158A1"/>
    <w:multiLevelType w:val="multilevel"/>
    <w:tmpl w:val="DFE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FF7465"/>
    <w:multiLevelType w:val="multilevel"/>
    <w:tmpl w:val="0D36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226CEA"/>
    <w:multiLevelType w:val="multilevel"/>
    <w:tmpl w:val="145E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763CC1"/>
    <w:multiLevelType w:val="multilevel"/>
    <w:tmpl w:val="001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E0168E"/>
    <w:multiLevelType w:val="multilevel"/>
    <w:tmpl w:val="EF6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DB5B5C"/>
    <w:multiLevelType w:val="multilevel"/>
    <w:tmpl w:val="3FD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986650"/>
    <w:multiLevelType w:val="multilevel"/>
    <w:tmpl w:val="AB7C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0"/>
  </w:num>
  <w:num w:numId="4">
    <w:abstractNumId w:val="18"/>
  </w:num>
  <w:num w:numId="5">
    <w:abstractNumId w:val="10"/>
  </w:num>
  <w:num w:numId="6">
    <w:abstractNumId w:val="15"/>
  </w:num>
  <w:num w:numId="7">
    <w:abstractNumId w:val="2"/>
  </w:num>
  <w:num w:numId="8">
    <w:abstractNumId w:val="0"/>
  </w:num>
  <w:num w:numId="9">
    <w:abstractNumId w:val="3"/>
  </w:num>
  <w:num w:numId="10">
    <w:abstractNumId w:val="1"/>
  </w:num>
  <w:num w:numId="11">
    <w:abstractNumId w:val="5"/>
  </w:num>
  <w:num w:numId="12">
    <w:abstractNumId w:val="11"/>
  </w:num>
  <w:num w:numId="13">
    <w:abstractNumId w:val="19"/>
  </w:num>
  <w:num w:numId="14">
    <w:abstractNumId w:val="17"/>
  </w:num>
  <w:num w:numId="15">
    <w:abstractNumId w:val="16"/>
  </w:num>
  <w:num w:numId="16">
    <w:abstractNumId w:val="14"/>
  </w:num>
  <w:num w:numId="17">
    <w:abstractNumId w:val="12"/>
  </w:num>
  <w:num w:numId="18">
    <w:abstractNumId w:val="7"/>
  </w:num>
  <w:num w:numId="19">
    <w:abstractNumId w:val="4"/>
  </w:num>
  <w:num w:numId="20">
    <w:abstractNumId w:val="8"/>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rsids>
    <w:rsidRoot w:val="009C746C"/>
    <w:rsid w:val="000344A0"/>
    <w:rsid w:val="00111A8B"/>
    <w:rsid w:val="00144436"/>
    <w:rsid w:val="002B4C5E"/>
    <w:rsid w:val="00380528"/>
    <w:rsid w:val="003D55F3"/>
    <w:rsid w:val="003E14E4"/>
    <w:rsid w:val="00477173"/>
    <w:rsid w:val="0054707D"/>
    <w:rsid w:val="006342DD"/>
    <w:rsid w:val="00642F1C"/>
    <w:rsid w:val="00842DD8"/>
    <w:rsid w:val="008D79CC"/>
    <w:rsid w:val="008E32AA"/>
    <w:rsid w:val="009B0707"/>
    <w:rsid w:val="009C746C"/>
    <w:rsid w:val="00A42F8F"/>
    <w:rsid w:val="00A51B8D"/>
    <w:rsid w:val="00A620A0"/>
    <w:rsid w:val="00B96854"/>
    <w:rsid w:val="00C53055"/>
    <w:rsid w:val="00DA2F5A"/>
    <w:rsid w:val="00F11577"/>
    <w:rsid w:val="00F2641A"/>
    <w:rsid w:val="00F320C8"/>
    <w:rsid w:val="00F8184E"/>
    <w:rsid w:val="00F94C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46C"/>
  </w:style>
  <w:style w:type="paragraph" w:styleId="Heading1">
    <w:name w:val="heading 1"/>
    <w:basedOn w:val="Normal"/>
    <w:next w:val="Normal"/>
    <w:link w:val="Heading1Char"/>
    <w:uiPriority w:val="9"/>
    <w:qFormat/>
    <w:rsid w:val="004771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74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9C746C"/>
    <w:pPr>
      <w:spacing w:after="0" w:line="300" w:lineRule="atLeast"/>
      <w:outlineLvl w:val="3"/>
    </w:pPr>
    <w:rPr>
      <w:rFonts w:ascii="Tahoma" w:eastAsia="Times New Roman" w:hAnsi="Tahoma" w:cs="Tahoma"/>
      <w:color w:val="666699"/>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746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C746C"/>
    <w:rPr>
      <w:rFonts w:ascii="Tahoma" w:eastAsia="Times New Roman" w:hAnsi="Tahoma" w:cs="Tahoma"/>
      <w:color w:val="666699"/>
      <w:sz w:val="27"/>
      <w:szCs w:val="27"/>
      <w:lang w:eastAsia="en-GB"/>
    </w:rPr>
  </w:style>
  <w:style w:type="paragraph" w:styleId="NormalWeb">
    <w:name w:val="Normal (Web)"/>
    <w:basedOn w:val="Normal"/>
    <w:uiPriority w:val="99"/>
    <w:unhideWhenUsed/>
    <w:rsid w:val="009C7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C74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C"/>
  </w:style>
  <w:style w:type="character" w:styleId="Emphasis">
    <w:name w:val="Emphasis"/>
    <w:basedOn w:val="DefaultParagraphFont"/>
    <w:uiPriority w:val="20"/>
    <w:qFormat/>
    <w:rsid w:val="009C746C"/>
    <w:rPr>
      <w:i/>
      <w:iCs/>
    </w:rPr>
  </w:style>
  <w:style w:type="paragraph" w:styleId="Title">
    <w:name w:val="Title"/>
    <w:basedOn w:val="Normal"/>
    <w:next w:val="Normal"/>
    <w:link w:val="TitleChar"/>
    <w:uiPriority w:val="10"/>
    <w:qFormat/>
    <w:rsid w:val="00477173"/>
    <w:pPr>
      <w:pBdr>
        <w:bottom w:val="single" w:sz="8" w:space="4" w:color="4F81BD" w:themeColor="accent1"/>
      </w:pBdr>
      <w:spacing w:after="300" w:line="240" w:lineRule="auto"/>
      <w:contextualSpacing/>
    </w:pPr>
    <w:rPr>
      <w:rFonts w:asciiTheme="majorHAnsi" w:eastAsiaTheme="majorEastAsia" w:hAnsiTheme="majorHAnsi" w:cstheme="majorBidi"/>
      <w:color w:val="A6CE0D"/>
      <w:spacing w:val="5"/>
      <w:kern w:val="28"/>
      <w:sz w:val="52"/>
      <w:szCs w:val="52"/>
    </w:rPr>
  </w:style>
  <w:style w:type="character" w:customStyle="1" w:styleId="TitleChar">
    <w:name w:val="Title Char"/>
    <w:basedOn w:val="DefaultParagraphFont"/>
    <w:link w:val="Title"/>
    <w:uiPriority w:val="10"/>
    <w:rsid w:val="00477173"/>
    <w:rPr>
      <w:rFonts w:asciiTheme="majorHAnsi" w:eastAsiaTheme="majorEastAsia" w:hAnsiTheme="majorHAnsi" w:cstheme="majorBidi"/>
      <w:color w:val="A6CE0D"/>
      <w:spacing w:val="5"/>
      <w:kern w:val="28"/>
      <w:sz w:val="52"/>
      <w:szCs w:val="52"/>
    </w:rPr>
  </w:style>
  <w:style w:type="paragraph" w:styleId="Footer">
    <w:name w:val="footer"/>
    <w:basedOn w:val="Normal"/>
    <w:link w:val="FooterChar"/>
    <w:uiPriority w:val="99"/>
    <w:unhideWhenUsed/>
    <w:rsid w:val="004771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7173"/>
  </w:style>
  <w:style w:type="character" w:customStyle="1" w:styleId="Heading1Char">
    <w:name w:val="Heading 1 Char"/>
    <w:basedOn w:val="DefaultParagraphFont"/>
    <w:link w:val="Heading1"/>
    <w:uiPriority w:val="9"/>
    <w:rsid w:val="0047717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144436"/>
    <w:pPr>
      <w:ind w:left="720"/>
      <w:contextualSpacing/>
    </w:pPr>
  </w:style>
  <w:style w:type="paragraph" w:styleId="BalloonText">
    <w:name w:val="Balloon Text"/>
    <w:basedOn w:val="Normal"/>
    <w:link w:val="BalloonTextChar"/>
    <w:uiPriority w:val="99"/>
    <w:semiHidden/>
    <w:unhideWhenUsed/>
    <w:rsid w:val="00DA2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F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34172A652064F95CAB64C5655A0AB" ma:contentTypeVersion="0" ma:contentTypeDescription="Create a new document." ma:contentTypeScope="" ma:versionID="bd0f1e4ded49a28f99a95f0a69ab7f80">
  <xsd:schema xmlns:xsd="http://www.w3.org/2001/XMLSchema" xmlns:xs="http://www.w3.org/2001/XMLSchema" xmlns:p="http://schemas.microsoft.com/office/2006/metadata/properties" targetNamespace="http://schemas.microsoft.com/office/2006/metadata/properties" ma:root="true" ma:fieldsID="d3b557f7c35b82c73530dce8cf63d1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14BEE-5C25-4757-A29A-684041E678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8E1B1A-EA64-4E2C-BA62-6CBCF6A46018}">
  <ds:schemaRefs>
    <ds:schemaRef ds:uri="http://schemas.microsoft.com/sharepoint/v3/contenttype/forms"/>
  </ds:schemaRefs>
</ds:datastoreItem>
</file>

<file path=customXml/itemProps3.xml><?xml version="1.0" encoding="utf-8"?>
<ds:datastoreItem xmlns:ds="http://schemas.openxmlformats.org/officeDocument/2006/customXml" ds:itemID="{944BBD50-241E-466D-8804-8E791659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JAYE</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Jarle Tømmerbakke</dc:creator>
  <cp:lastModifiedBy>pitt schneider</cp:lastModifiedBy>
  <cp:revision>2</cp:revision>
  <dcterms:created xsi:type="dcterms:W3CDTF">2014-12-31T08:30:00Z</dcterms:created>
  <dcterms:modified xsi:type="dcterms:W3CDTF">2014-12-31T08:30:00Z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0x010100DB934172A652064F95CAB64C5655A0AB</vt:lpwstr>
  </property>
</Properties>
</file>